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Days One" w:cs="Days One" w:eastAsia="Days One" w:hAnsi="Days One"/>
          <w:color w:val="0000ff"/>
          <w:sz w:val="72"/>
          <w:szCs w:val="72"/>
        </w:rPr>
      </w:pPr>
      <w:r w:rsidDel="00000000" w:rsidR="00000000" w:rsidRPr="00000000">
        <w:rPr>
          <w:rFonts w:ascii="Days One" w:cs="Days One" w:eastAsia="Days One" w:hAnsi="Days One"/>
          <w:color w:val="0000ff"/>
          <w:sz w:val="72"/>
          <w:szCs w:val="72"/>
          <w:rtl w:val="0"/>
        </w:rPr>
        <w:t xml:space="preserve">Quieter Than….</w:t>
      </w:r>
    </w:p>
    <w:p w:rsidR="00000000" w:rsidDel="00000000" w:rsidP="00000000" w:rsidRDefault="00000000" w:rsidRPr="00000000">
      <w:pPr>
        <w:contextualSpacing w:val="0"/>
        <w:jc w:val="center"/>
        <w:rPr>
          <w:rFonts w:ascii="Days One" w:cs="Days One" w:eastAsia="Days One" w:hAnsi="Days One"/>
          <w:color w:val="0000ff"/>
          <w:sz w:val="72"/>
          <w:szCs w:val="72"/>
        </w:rPr>
      </w:pPr>
      <w:r w:rsidDel="00000000" w:rsidR="00000000" w:rsidRPr="00000000">
        <w:rPr>
          <w:rFonts w:ascii="Days One" w:cs="Days One" w:eastAsia="Days One" w:hAnsi="Days One"/>
          <w:color w:val="0000ff"/>
          <w:sz w:val="72"/>
          <w:szCs w:val="72"/>
          <w:rtl w:val="0"/>
        </w:rPr>
        <w:t xml:space="preserve">By Nathan Macneaney</w:t>
      </w:r>
    </w:p>
    <w:p w:rsidR="00000000" w:rsidDel="00000000" w:rsidP="00000000" w:rsidRDefault="00000000" w:rsidRPr="00000000">
      <w:pPr>
        <w:contextualSpacing w:val="0"/>
        <w:jc w:val="left"/>
        <w:rPr>
          <w:rFonts w:ascii="Bad Script" w:cs="Bad Script" w:eastAsia="Bad Script" w:hAnsi="Bad Script"/>
          <w:color w:val="9900ff"/>
          <w:sz w:val="60"/>
          <w:szCs w:val="60"/>
        </w:rPr>
      </w:pPr>
      <w:r w:rsidDel="00000000" w:rsidR="00000000" w:rsidRPr="00000000">
        <w:rPr>
          <w:rFonts w:ascii="Bad Script" w:cs="Bad Script" w:eastAsia="Bad Script" w:hAnsi="Bad Script"/>
          <w:color w:val="9900ff"/>
          <w:sz w:val="60"/>
          <w:szCs w:val="60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495022</wp:posOffset>
            </wp:positionH>
            <wp:positionV relativeFrom="paragraph">
              <wp:posOffset>123825</wp:posOffset>
            </wp:positionV>
            <wp:extent cx="1114703" cy="734969"/>
            <wp:effectExtent b="0" l="0" r="0" t="0"/>
            <wp:wrapTopAndBottom distB="114300" distT="114300"/>
            <wp:docPr descr="Library, Books - Free pictures on Pixabay" id="7" name="image15.jpg"/>
            <a:graphic>
              <a:graphicData uri="http://schemas.openxmlformats.org/drawingml/2006/picture">
                <pic:pic>
                  <pic:nvPicPr>
                    <pic:cNvPr descr="Library, Books - Free pictures on Pixabay" id="0" name="image1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703" cy="734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-676274</wp:posOffset>
            </wp:positionH>
            <wp:positionV relativeFrom="paragraph">
              <wp:posOffset>123825</wp:posOffset>
            </wp:positionV>
            <wp:extent cx="1000125" cy="704850"/>
            <wp:effectExtent b="0" l="0" r="0" t="0"/>
            <wp:wrapTopAndBottom distB="114300" distT="114300"/>
            <wp:docPr descr="little mouse, still sleeping | Eddy Van 3000 | Flickr" id="2" name="image10.jpg"/>
            <a:graphic>
              <a:graphicData uri="http://schemas.openxmlformats.org/drawingml/2006/picture">
                <pic:pic>
                  <pic:nvPicPr>
                    <pic:cNvPr descr="little mouse, still sleeping | Eddy Van 3000 | Flickr"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752475</wp:posOffset>
            </wp:positionH>
            <wp:positionV relativeFrom="paragraph">
              <wp:posOffset>1300163</wp:posOffset>
            </wp:positionV>
            <wp:extent cx="1524000" cy="952500"/>
            <wp:effectExtent b="0" l="0" r="0" t="0"/>
            <wp:wrapTopAndBottom distB="114300" distT="114300"/>
            <wp:docPr descr="Free vector graphic: Cold, Person, Winter, Clothing - Free Image ..." id="1" name="image3.png"/>
            <a:graphic>
              <a:graphicData uri="http://schemas.openxmlformats.org/drawingml/2006/picture">
                <pic:pic>
                  <pic:nvPicPr>
                    <pic:cNvPr descr="Free vector graphic: Cold, Person, Winter, Clothing - Free Image ...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5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4162425</wp:posOffset>
            </wp:positionH>
            <wp:positionV relativeFrom="paragraph">
              <wp:posOffset>152400</wp:posOffset>
            </wp:positionV>
            <wp:extent cx="1190625" cy="704850"/>
            <wp:effectExtent b="0" l="0" r="0" t="0"/>
            <wp:wrapTopAndBottom distB="114300" distT="114300"/>
            <wp:docPr descr="Wind - Free vector graphics on Pixabay" id="4" name="image12.png"/>
            <a:graphic>
              <a:graphicData uri="http://schemas.openxmlformats.org/drawingml/2006/picture">
                <pic:pic>
                  <pic:nvPicPr>
                    <pic:cNvPr descr="Wind - Free vector graphics on Pixabay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2981325</wp:posOffset>
            </wp:positionH>
            <wp:positionV relativeFrom="paragraph">
              <wp:posOffset>142875</wp:posOffset>
            </wp:positionV>
            <wp:extent cx="1114425" cy="666750"/>
            <wp:effectExtent b="0" l="0" r="0" t="0"/>
            <wp:wrapTopAndBottom distB="114300" distT="114300"/>
            <wp:docPr descr="Parasite - Free pictures on Pixabay" id="5" name="image13.png"/>
            <a:graphic>
              <a:graphicData uri="http://schemas.openxmlformats.org/drawingml/2006/picture">
                <pic:pic>
                  <pic:nvPicPr>
                    <pic:cNvPr descr="Parasite - Free pictures on Pixabay"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2476500</wp:posOffset>
            </wp:positionH>
            <wp:positionV relativeFrom="paragraph">
              <wp:posOffset>1352550</wp:posOffset>
            </wp:positionV>
            <wp:extent cx="1508584" cy="1004888"/>
            <wp:effectExtent b="0" l="0" r="0" t="0"/>
            <wp:wrapTopAndBottom distB="114300" distT="114300"/>
            <wp:docPr descr="Free photo: Misty, Road, Fog, Foggy, Mystery - Free Image on ..." id="8" name="image16.jpg"/>
            <a:graphic>
              <a:graphicData uri="http://schemas.openxmlformats.org/drawingml/2006/picture">
                <pic:pic>
                  <pic:nvPicPr>
                    <pic:cNvPr descr="Free photo: Misty, Road, Fog, Foggy, Mystery - Free Image on ..." id="0" name="image1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8584" cy="1004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-676274</wp:posOffset>
            </wp:positionH>
            <wp:positionV relativeFrom="paragraph">
              <wp:posOffset>1352550</wp:posOffset>
            </wp:positionV>
            <wp:extent cx="1271588" cy="851614"/>
            <wp:effectExtent b="0" l="0" r="0" t="0"/>
            <wp:wrapTopAndBottom distB="114300" distT="114300"/>
            <wp:docPr descr="Happy Dog Spitz Images - Public Domain Pictures - Page 1" id="3" name="image11.jpg"/>
            <a:graphic>
              <a:graphicData uri="http://schemas.openxmlformats.org/drawingml/2006/picture">
                <pic:pic>
                  <pic:nvPicPr>
                    <pic:cNvPr descr="Happy Dog Spitz Images - Public Domain Pictures - Page 1"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8516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1800225</wp:posOffset>
            </wp:positionH>
            <wp:positionV relativeFrom="paragraph">
              <wp:posOffset>133350</wp:posOffset>
            </wp:positionV>
            <wp:extent cx="1114425" cy="742950"/>
            <wp:effectExtent b="0" l="0" r="0" t="0"/>
            <wp:wrapTopAndBottom distB="114300" distT="114300"/>
            <wp:docPr descr="Abandoned House Images - Public Domain Pictures - Page 1" id="6" name="image14.jpg"/>
            <a:graphic>
              <a:graphicData uri="http://schemas.openxmlformats.org/drawingml/2006/picture">
                <pic:pic>
                  <pic:nvPicPr>
                    <pic:cNvPr descr="Abandoned House Images - Public Domain Pictures - Page 1"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color w:val="9900ff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color w:val="9900ff"/>
          <w:sz w:val="48"/>
          <w:szCs w:val="48"/>
          <w:rtl w:val="0"/>
        </w:rPr>
        <w:t xml:space="preserve">Quieter than a sleeping mouse</w:t>
      </w:r>
    </w:p>
    <w:p w:rsidR="00000000" w:rsidDel="00000000" w:rsidP="00000000" w:rsidRDefault="00000000" w:rsidRPr="00000000">
      <w:pPr>
        <w:contextualSpacing w:val="0"/>
        <w:jc w:val="left"/>
        <w:rPr>
          <w:rFonts w:ascii="Kaushan Script" w:cs="Kaushan Script" w:eastAsia="Kaushan Script" w:hAnsi="Kaushan Script"/>
          <w:color w:val="ff0000"/>
          <w:sz w:val="60"/>
          <w:szCs w:val="60"/>
        </w:rPr>
      </w:pPr>
      <w:r w:rsidDel="00000000" w:rsidR="00000000" w:rsidRPr="00000000">
        <w:rPr>
          <w:rFonts w:ascii="Kaushan Script" w:cs="Kaushan Script" w:eastAsia="Kaushan Script" w:hAnsi="Kaushan Script"/>
          <w:color w:val="ff0000"/>
          <w:sz w:val="48"/>
          <w:szCs w:val="48"/>
          <w:rtl w:val="0"/>
        </w:rPr>
        <w:t xml:space="preserve">Quieter than a library</w:t>
      </w:r>
      <w:r w:rsidDel="00000000" w:rsidR="00000000" w:rsidRPr="00000000">
        <w:rPr>
          <w:rFonts w:ascii="Kaushan Script" w:cs="Kaushan Script" w:eastAsia="Kaushan Script" w:hAnsi="Kaushan Script"/>
          <w:color w:val="ff0000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left"/>
        <w:rPr>
          <w:rFonts w:ascii="Coming Soon" w:cs="Coming Soon" w:eastAsia="Coming Soon" w:hAnsi="Coming Soon"/>
          <w:color w:val="00ff00"/>
          <w:sz w:val="48"/>
          <w:szCs w:val="48"/>
          <w:u w:val="singl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color w:val="00ffff"/>
          <w:sz w:val="48"/>
          <w:szCs w:val="48"/>
          <w:rtl w:val="0"/>
        </w:rPr>
        <w:t xml:space="preserve">Quieter than an abandoned house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rchitects Daughter" w:cs="Architects Daughter" w:eastAsia="Architects Daughter" w:hAnsi="Architects Daughter"/>
          <w:color w:val="00ff00"/>
          <w:sz w:val="48"/>
          <w:szCs w:val="48"/>
        </w:rPr>
      </w:pPr>
      <w:r w:rsidDel="00000000" w:rsidR="00000000" w:rsidRPr="00000000">
        <w:rPr>
          <w:rFonts w:ascii="Coming Soon" w:cs="Coming Soon" w:eastAsia="Coming Soon" w:hAnsi="Coming Soon"/>
          <w:color w:val="00ff00"/>
          <w:sz w:val="48"/>
          <w:szCs w:val="48"/>
          <w:rtl w:val="0"/>
        </w:rPr>
        <w:t xml:space="preserve">Or the hopping of a tiny flea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Coming Soon" w:cs="Coming Soon" w:eastAsia="Coming Soon" w:hAnsi="Coming Soon"/>
          <w:color w:val="00ff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color w:val="38761d"/>
          <w:sz w:val="48"/>
          <w:szCs w:val="48"/>
        </w:rPr>
      </w:pPr>
      <w:r w:rsidDel="00000000" w:rsidR="00000000" w:rsidRPr="00000000">
        <w:rPr>
          <w:color w:val="38761d"/>
          <w:sz w:val="48"/>
          <w:szCs w:val="48"/>
          <w:rtl w:val="0"/>
        </w:rPr>
        <w:t xml:space="preserve">Quieter than the wind breezing </w:t>
      </w:r>
    </w:p>
    <w:p w:rsidR="00000000" w:rsidDel="00000000" w:rsidP="00000000" w:rsidRDefault="00000000" w:rsidRPr="00000000">
      <w:pPr>
        <w:contextualSpacing w:val="0"/>
        <w:jc w:val="left"/>
        <w:rPr>
          <w:rFonts w:ascii="Bitter" w:cs="Bitter" w:eastAsia="Bitter" w:hAnsi="Bitter"/>
          <w:color w:val="351c75"/>
          <w:sz w:val="48"/>
          <w:szCs w:val="48"/>
        </w:rPr>
      </w:pPr>
      <w:r w:rsidDel="00000000" w:rsidR="00000000" w:rsidRPr="00000000">
        <w:rPr>
          <w:rFonts w:ascii="Bitter" w:cs="Bitter" w:eastAsia="Bitter" w:hAnsi="Bitter"/>
          <w:color w:val="351c75"/>
          <w:sz w:val="48"/>
          <w:szCs w:val="48"/>
          <w:rtl w:val="0"/>
        </w:rPr>
        <w:t xml:space="preserve">Quieter than a happy dog </w:t>
      </w:r>
    </w:p>
    <w:p w:rsidR="00000000" w:rsidDel="00000000" w:rsidP="00000000" w:rsidRDefault="00000000" w:rsidRPr="00000000">
      <w:pPr>
        <w:contextualSpacing w:val="0"/>
        <w:jc w:val="left"/>
        <w:rPr>
          <w:rFonts w:ascii="Bitter" w:cs="Bitter" w:eastAsia="Bitter" w:hAnsi="Bitter"/>
          <w:color w:val="f1c232"/>
          <w:sz w:val="46"/>
          <w:szCs w:val="46"/>
        </w:rPr>
      </w:pPr>
      <w:r w:rsidDel="00000000" w:rsidR="00000000" w:rsidRPr="00000000">
        <w:rPr>
          <w:rFonts w:ascii="Bitter" w:cs="Bitter" w:eastAsia="Bitter" w:hAnsi="Bitter"/>
          <w:color w:val="f1c232"/>
          <w:sz w:val="46"/>
          <w:szCs w:val="46"/>
          <w:rtl w:val="0"/>
        </w:rPr>
        <w:t xml:space="preserve">Quieter than the shaking of you when you are freezing</w:t>
      </w:r>
    </w:p>
    <w:p w:rsidR="00000000" w:rsidDel="00000000" w:rsidP="00000000" w:rsidRDefault="00000000" w:rsidRPr="00000000">
      <w:pPr>
        <w:contextualSpacing w:val="0"/>
        <w:jc w:val="left"/>
        <w:rPr>
          <w:rFonts w:ascii="Chewy" w:cs="Chewy" w:eastAsia="Chewy" w:hAnsi="Chewy"/>
          <w:color w:val="0000ff"/>
          <w:sz w:val="46"/>
          <w:szCs w:val="46"/>
        </w:rPr>
      </w:pPr>
      <w:r w:rsidDel="00000000" w:rsidR="00000000" w:rsidRPr="00000000">
        <w:rPr>
          <w:rFonts w:ascii="Chewy" w:cs="Chewy" w:eastAsia="Chewy" w:hAnsi="Chewy"/>
          <w:color w:val="0000ff"/>
          <w:sz w:val="46"/>
          <w:szCs w:val="46"/>
          <w:rtl w:val="0"/>
        </w:rPr>
        <w:t xml:space="preserve">Quieter than the misty fog.</w:t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Architects Daughter">
    <w:embedRegular w:fontKey="{00000000-0000-0000-0000-000000000000}" r:id="rId1" w:subsetted="0"/>
  </w:font>
  <w:font w:name="Bad Script">
    <w:embedRegular w:fontKey="{00000000-0000-0000-0000-000000000000}" r:id="rId2" w:subsetted="0"/>
  </w:font>
  <w:font w:name="Chewy">
    <w:embedRegular w:fontKey="{00000000-0000-0000-0000-000000000000}" r:id="rId3" w:subsetted="0"/>
  </w:font>
  <w:font w:name="Days One">
    <w:embedRegular w:fontKey="{00000000-0000-0000-0000-000000000000}" r:id="rId4" w:subsetted="0"/>
  </w:font>
  <w:font w:name="Coming Soon">
    <w:embedRegular w:fontKey="{00000000-0000-0000-0000-000000000000}" r:id="rId5" w:subsetted="0"/>
  </w:font>
  <w:font w:name="Kaushan Script">
    <w:embedRegular w:fontKey="{00000000-0000-0000-0000-000000000000}" r:id="rId6" w:subsetted="0"/>
  </w:font>
  <w:font w:name="Bitt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_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1.jpg"/><Relationship Id="rId10" Type="http://schemas.openxmlformats.org/officeDocument/2006/relationships/image" Target="media/image16.jpg"/><Relationship Id="rId12" Type="http://schemas.openxmlformats.org/officeDocument/2006/relationships/image" Target="media/image14.jpg"/><Relationship Id="rId9" Type="http://schemas.openxmlformats.org/officeDocument/2006/relationships/image" Target="media/image13.png"/><Relationship Id="rId5" Type="http://schemas.openxmlformats.org/officeDocument/2006/relationships/image" Target="media/image15.jpg"/><Relationship Id="rId6" Type="http://schemas.openxmlformats.org/officeDocument/2006/relationships/image" Target="media/image10.jpg"/><Relationship Id="rId7" Type="http://schemas.openxmlformats.org/officeDocument/2006/relationships/image" Target="media/image3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BadScript-regular.ttf"/><Relationship Id="rId3" Type="http://schemas.openxmlformats.org/officeDocument/2006/relationships/font" Target="fonts/Chewy-regular.ttf"/><Relationship Id="rId4" Type="http://schemas.openxmlformats.org/officeDocument/2006/relationships/font" Target="fonts/DaysOne-regular.ttf"/><Relationship Id="rId9" Type="http://schemas.openxmlformats.org/officeDocument/2006/relationships/font" Target="fonts/Bitter-italic.ttf"/><Relationship Id="rId5" Type="http://schemas.openxmlformats.org/officeDocument/2006/relationships/font" Target="fonts/ComingSoon-regular.ttf"/><Relationship Id="rId6" Type="http://schemas.openxmlformats.org/officeDocument/2006/relationships/font" Target="fonts/KaushanScript-regular.ttf"/><Relationship Id="rId7" Type="http://schemas.openxmlformats.org/officeDocument/2006/relationships/font" Target="fonts/Bitter-regular.ttf"/><Relationship Id="rId8" Type="http://schemas.openxmlformats.org/officeDocument/2006/relationships/font" Target="fonts/Bitter-bold.ttf"/></Relationships>
</file>