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Subtitle"/>
        <w:contextualSpacing w:val="0"/>
        <w:jc w:val="center"/>
        <w:rPr>
          <w:rFonts w:ascii="Orbitron" w:cs="Orbitron" w:eastAsia="Orbitron" w:hAnsi="Orbitron"/>
          <w:color w:val="00ff00"/>
          <w:sz w:val="96"/>
          <w:szCs w:val="96"/>
        </w:rPr>
      </w:pPr>
      <w:bookmarkStart w:colFirst="0" w:colLast="0" w:name="_wdzyvm3esn2x" w:id="0"/>
      <w:bookmarkEnd w:id="0"/>
      <w:r w:rsidDel="00000000" w:rsidR="00000000" w:rsidRPr="00000000">
        <w:rPr>
          <w:rFonts w:ascii="Orbitron" w:cs="Orbitron" w:eastAsia="Orbitron" w:hAnsi="Orbitron"/>
          <w:color w:val="00ff00"/>
          <w:sz w:val="96"/>
          <w:szCs w:val="96"/>
        </w:rPr>
        <w:drawing>
          <wp:inline distB="114300" distT="114300" distL="114300" distR="114300">
            <wp:extent cx="5210175" cy="3214688"/>
            <wp:effectExtent b="0" l="0" r="0" t="0"/>
            <wp:docPr descr="Free illustration: Flames, Green, Cool, Eternal - Free Image on ..." id="1" name="image2.jpg"/>
            <a:graphic>
              <a:graphicData uri="http://schemas.openxmlformats.org/drawingml/2006/picture">
                <pic:pic>
                  <pic:nvPicPr>
                    <pic:cNvPr descr="Free illustration: Flames, Green, Cool, Eternal - Free Image on ...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214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rbitron" w:cs="Orbitron" w:eastAsia="Orbitron" w:hAnsi="Orbitron"/>
          <w:color w:val="00ff00"/>
          <w:sz w:val="96"/>
          <w:szCs w:val="96"/>
          <w:rtl w:val="0"/>
        </w:rPr>
        <w:t xml:space="preserve">Quieter than</w:t>
      </w:r>
    </w:p>
    <w:p w:rsidR="00000000" w:rsidDel="00000000" w:rsidP="00000000" w:rsidRDefault="00000000" w:rsidRPr="00000000">
      <w:pPr>
        <w:contextualSpacing w:val="0"/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color w:val="00ff00"/>
          <w:sz w:val="48"/>
          <w:szCs w:val="48"/>
          <w:rtl w:val="0"/>
        </w:rPr>
        <w:t xml:space="preserve">Q</w:t>
      </w:r>
      <w:r w:rsidDel="00000000" w:rsidR="00000000" w:rsidRPr="00000000">
        <w:rPr>
          <w:rFonts w:ascii="Orbitron" w:cs="Orbitron" w:eastAsia="Orbitron" w:hAnsi="Orbitron"/>
          <w:color w:val="00ff00"/>
          <w:sz w:val="36"/>
          <w:szCs w:val="36"/>
          <w:rtl w:val="0"/>
        </w:rPr>
        <w:t xml:space="preserve">uieter hana sleeping mouse</w:t>
      </w:r>
    </w:p>
    <w:p w:rsidR="00000000" w:rsidDel="00000000" w:rsidP="00000000" w:rsidRDefault="00000000" w:rsidRPr="00000000">
      <w:pPr>
        <w:contextualSpacing w:val="0"/>
        <w:jc w:val="center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color w:val="00ff00"/>
          <w:sz w:val="36"/>
          <w:szCs w:val="36"/>
          <w:rtl w:val="0"/>
        </w:rPr>
        <w:t xml:space="preserve">Quieter than a library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color w:val="00ff00"/>
          <w:sz w:val="36"/>
          <w:szCs w:val="36"/>
          <w:rtl w:val="0"/>
        </w:rPr>
        <w:t xml:space="preserve">Quieter than an an abandoned house</w:t>
      </w:r>
    </w:p>
    <w:p w:rsidR="00000000" w:rsidDel="00000000" w:rsidP="00000000" w:rsidRDefault="00000000" w:rsidRPr="00000000">
      <w:pPr>
        <w:contextualSpacing w:val="0"/>
        <w:jc w:val="center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color w:val="00ff00"/>
          <w:sz w:val="36"/>
          <w:szCs w:val="36"/>
          <w:rtl w:val="0"/>
        </w:rPr>
        <w:t xml:space="preserve">Or the hopping of a tiny flea</w:t>
      </w:r>
    </w:p>
    <w:p w:rsidR="00000000" w:rsidDel="00000000" w:rsidP="00000000" w:rsidRDefault="00000000" w:rsidRPr="00000000">
      <w:pPr>
        <w:contextualSpacing w:val="0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color w:val="00ff00"/>
          <w:sz w:val="48"/>
          <w:szCs w:val="48"/>
          <w:rtl w:val="0"/>
        </w:rPr>
        <w:t xml:space="preserve">Q</w:t>
      </w:r>
      <w:r w:rsidDel="00000000" w:rsidR="00000000" w:rsidRPr="00000000">
        <w:rPr>
          <w:rFonts w:ascii="Orbitron" w:cs="Orbitron" w:eastAsia="Orbitron" w:hAnsi="Orbitron"/>
          <w:color w:val="00ff00"/>
          <w:sz w:val="36"/>
          <w:szCs w:val="36"/>
          <w:rtl w:val="0"/>
        </w:rPr>
        <w:t xml:space="preserve">uieter than electric cars</w:t>
      </w:r>
    </w:p>
    <w:p w:rsidR="00000000" w:rsidDel="00000000" w:rsidP="00000000" w:rsidRDefault="00000000" w:rsidRPr="00000000">
      <w:pPr>
        <w:contextualSpacing w:val="0"/>
        <w:jc w:val="center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color w:val="00ff00"/>
          <w:sz w:val="36"/>
          <w:szCs w:val="36"/>
          <w:rtl w:val="0"/>
        </w:rPr>
        <w:t xml:space="preserve">Quieter than a baby asleep</w:t>
      </w:r>
    </w:p>
    <w:p w:rsidR="00000000" w:rsidDel="00000000" w:rsidP="00000000" w:rsidRDefault="00000000" w:rsidRPr="00000000">
      <w:pPr>
        <w:contextualSpacing w:val="0"/>
        <w:jc w:val="center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color w:val="00ff00"/>
          <w:sz w:val="36"/>
          <w:szCs w:val="36"/>
          <w:rtl w:val="0"/>
        </w:rPr>
        <w:t xml:space="preserve">Quieter than an astronaut on Mars</w:t>
      </w:r>
    </w:p>
    <w:p w:rsidR="00000000" w:rsidDel="00000000" w:rsidP="00000000" w:rsidRDefault="00000000" w:rsidRPr="00000000">
      <w:pPr>
        <w:contextualSpacing w:val="0"/>
        <w:jc w:val="center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color w:val="00ff00"/>
          <w:sz w:val="36"/>
          <w:szCs w:val="36"/>
          <w:rtl w:val="0"/>
        </w:rPr>
        <w:t xml:space="preserve">Quieter than a mouse goes peep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Orbitron" w:cs="Orbitron" w:eastAsia="Orbitron" w:hAnsi="Orbitron"/>
          <w:color w:val="00ff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Fonts w:ascii="Orbitron" w:cs="Orbitron" w:eastAsia="Orbitron" w:hAnsi="Orbitron"/>
          <w:color w:val="00ff00"/>
          <w:sz w:val="48"/>
          <w:szCs w:val="48"/>
          <w:rtl w:val="0"/>
        </w:rPr>
        <w:t xml:space="preserve">By Gavin Mc Barron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rbitro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bitron-regular.ttf"/><Relationship Id="rId2" Type="http://schemas.openxmlformats.org/officeDocument/2006/relationships/font" Target="fonts/Orbitron-bold.ttf"/></Relationships>
</file>